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51"/>
        <w:gridCol w:w="1736"/>
        <w:gridCol w:w="1366"/>
        <w:gridCol w:w="1431"/>
        <w:gridCol w:w="1165"/>
        <w:gridCol w:w="1239"/>
        <w:gridCol w:w="1510"/>
        <w:gridCol w:w="1862"/>
        <w:gridCol w:w="938"/>
      </w:tblGrid>
      <w:tr w:rsidR="00EF58B8" w:rsidTr="00E3316C">
        <w:trPr>
          <w:trHeight w:val="1266"/>
        </w:trPr>
        <w:tc>
          <w:tcPr>
            <w:tcW w:w="2251" w:type="dxa"/>
          </w:tcPr>
          <w:p w:rsidR="005418D6" w:rsidRPr="00E3316C" w:rsidRDefault="005418D6" w:rsidP="00683E67">
            <w:pPr>
              <w:jc w:val="center"/>
              <w:rPr>
                <w:rFonts w:cs="B Yagut"/>
              </w:rPr>
            </w:pPr>
            <w:r w:rsidRPr="00E3316C">
              <w:rPr>
                <w:rFonts w:cs="B Yagut" w:hint="cs"/>
                <w:rtl/>
              </w:rPr>
              <w:t>نوع آزمون(الکترونیکی،غیر الکترونیکی)</w:t>
            </w:r>
          </w:p>
        </w:tc>
        <w:tc>
          <w:tcPr>
            <w:tcW w:w="1736" w:type="dxa"/>
          </w:tcPr>
          <w:p w:rsidR="005418D6" w:rsidRPr="00E3316C" w:rsidRDefault="005418D6" w:rsidP="00683E67">
            <w:pPr>
              <w:jc w:val="center"/>
              <w:rPr>
                <w:rFonts w:cs="B Yagut"/>
              </w:rPr>
            </w:pPr>
            <w:r w:rsidRPr="00E3316C">
              <w:rPr>
                <w:rFonts w:cs="B Yagut" w:hint="cs"/>
                <w:rtl/>
              </w:rPr>
              <w:t>ساعت برگزاری آزمون</w:t>
            </w:r>
          </w:p>
        </w:tc>
        <w:tc>
          <w:tcPr>
            <w:tcW w:w="1366" w:type="dxa"/>
          </w:tcPr>
          <w:p w:rsidR="005418D6" w:rsidRPr="00E3316C" w:rsidRDefault="005418D6" w:rsidP="00683E67">
            <w:pPr>
              <w:jc w:val="center"/>
              <w:rPr>
                <w:rFonts w:cs="B Yagut"/>
              </w:rPr>
            </w:pPr>
            <w:r w:rsidRPr="00E3316C">
              <w:rPr>
                <w:rFonts w:cs="B Yagut" w:hint="cs"/>
                <w:rtl/>
              </w:rPr>
              <w:t>تاریخ برگزاری آزمون</w:t>
            </w:r>
          </w:p>
        </w:tc>
        <w:tc>
          <w:tcPr>
            <w:tcW w:w="1431" w:type="dxa"/>
          </w:tcPr>
          <w:p w:rsidR="005418D6" w:rsidRPr="00E3316C" w:rsidRDefault="005418D6" w:rsidP="00683E67">
            <w:pPr>
              <w:jc w:val="center"/>
              <w:rPr>
                <w:rFonts w:cs="B Yagut"/>
              </w:rPr>
            </w:pPr>
            <w:r w:rsidRPr="00E3316C">
              <w:rPr>
                <w:rFonts w:cs="B Yagut" w:hint="cs"/>
                <w:rtl/>
              </w:rPr>
              <w:t>نوع درس(نظری ،عملی)</w:t>
            </w:r>
          </w:p>
        </w:tc>
        <w:tc>
          <w:tcPr>
            <w:tcW w:w="1165" w:type="dxa"/>
          </w:tcPr>
          <w:p w:rsidR="005418D6" w:rsidRPr="00E3316C" w:rsidRDefault="005418D6" w:rsidP="00683E67">
            <w:pPr>
              <w:jc w:val="center"/>
              <w:rPr>
                <w:rFonts w:cs="B Yagut"/>
              </w:rPr>
            </w:pPr>
            <w:r w:rsidRPr="00E3316C">
              <w:rPr>
                <w:rFonts w:cs="B Yagut" w:hint="cs"/>
                <w:rtl/>
              </w:rPr>
              <w:t>تعداد مدرسین ارایه کننده درس</w:t>
            </w:r>
          </w:p>
        </w:tc>
        <w:tc>
          <w:tcPr>
            <w:tcW w:w="1239" w:type="dxa"/>
          </w:tcPr>
          <w:p w:rsidR="005418D6" w:rsidRPr="00E3316C" w:rsidRDefault="005418D6" w:rsidP="00683E67">
            <w:pPr>
              <w:jc w:val="center"/>
              <w:rPr>
                <w:rFonts w:cs="B Yagut"/>
              </w:rPr>
            </w:pPr>
            <w:r w:rsidRPr="00E3316C">
              <w:rPr>
                <w:rFonts w:cs="B Yagut" w:hint="cs"/>
                <w:rtl/>
              </w:rPr>
              <w:t>تعداد دانشجوی انتخاب کننده واحد درسی</w:t>
            </w:r>
          </w:p>
        </w:tc>
        <w:tc>
          <w:tcPr>
            <w:tcW w:w="1510" w:type="dxa"/>
          </w:tcPr>
          <w:p w:rsidR="005418D6" w:rsidRPr="00E3316C" w:rsidRDefault="005418D6" w:rsidP="00683E67">
            <w:pPr>
              <w:jc w:val="center"/>
              <w:rPr>
                <w:rFonts w:cs="B Yagut"/>
              </w:rPr>
            </w:pPr>
            <w:r w:rsidRPr="00E3316C">
              <w:rPr>
                <w:rFonts w:cs="B Yagut" w:hint="cs"/>
                <w:rtl/>
              </w:rPr>
              <w:t>کد درس</w:t>
            </w:r>
          </w:p>
        </w:tc>
        <w:tc>
          <w:tcPr>
            <w:tcW w:w="1862" w:type="dxa"/>
          </w:tcPr>
          <w:p w:rsidR="005418D6" w:rsidRPr="00E3316C" w:rsidRDefault="005418D6" w:rsidP="00683E67">
            <w:pPr>
              <w:jc w:val="center"/>
              <w:rPr>
                <w:rFonts w:cs="B Yagut"/>
              </w:rPr>
            </w:pPr>
            <w:r w:rsidRPr="00E3316C">
              <w:rPr>
                <w:rFonts w:cs="B Yagut" w:hint="cs"/>
                <w:rtl/>
              </w:rPr>
              <w:t>نام درس</w:t>
            </w:r>
          </w:p>
        </w:tc>
        <w:tc>
          <w:tcPr>
            <w:tcW w:w="938" w:type="dxa"/>
          </w:tcPr>
          <w:p w:rsidR="005418D6" w:rsidRPr="00E3316C" w:rsidRDefault="005418D6" w:rsidP="00683E67">
            <w:pPr>
              <w:jc w:val="center"/>
              <w:rPr>
                <w:rFonts w:cs="B Yagut"/>
                <w:rtl/>
              </w:rPr>
            </w:pPr>
            <w:r w:rsidRPr="00E3316C">
              <w:rPr>
                <w:rFonts w:cs="B Yagut" w:hint="cs"/>
                <w:rtl/>
              </w:rPr>
              <w:t>ردیف</w:t>
            </w:r>
          </w:p>
        </w:tc>
      </w:tr>
      <w:tr w:rsidR="00EF58B8" w:rsidTr="00E3316C">
        <w:trPr>
          <w:trHeight w:val="981"/>
        </w:trPr>
        <w:tc>
          <w:tcPr>
            <w:tcW w:w="2251" w:type="dxa"/>
          </w:tcPr>
          <w:p w:rsidR="00EF58B8" w:rsidRPr="00E3316C" w:rsidRDefault="00EF58B8" w:rsidP="00683E67">
            <w:pPr>
              <w:jc w:val="center"/>
              <w:rPr>
                <w:rFonts w:cs="B Yagut"/>
              </w:rPr>
            </w:pPr>
            <w:r w:rsidRPr="00E3316C">
              <w:rPr>
                <w:rFonts w:cs="B Yagut" w:hint="cs"/>
                <w:rtl/>
              </w:rPr>
              <w:t>الکترونیکی-همزمان تستی</w:t>
            </w:r>
          </w:p>
        </w:tc>
        <w:tc>
          <w:tcPr>
            <w:tcW w:w="1736" w:type="dxa"/>
          </w:tcPr>
          <w:p w:rsidR="00EF58B8" w:rsidRPr="00E3316C" w:rsidRDefault="00EF58B8" w:rsidP="00683E67">
            <w:pPr>
              <w:jc w:val="center"/>
              <w:rPr>
                <w:rFonts w:cs="B Yagut"/>
              </w:rPr>
            </w:pPr>
            <w:r w:rsidRPr="00E3316C">
              <w:rPr>
                <w:rFonts w:cs="B Yagut" w:hint="cs"/>
                <w:rtl/>
              </w:rPr>
              <w:t>اعلامی از طرف گروه معارف</w:t>
            </w:r>
          </w:p>
        </w:tc>
        <w:tc>
          <w:tcPr>
            <w:tcW w:w="1366" w:type="dxa"/>
          </w:tcPr>
          <w:p w:rsidR="00EF58B8" w:rsidRPr="00E3316C" w:rsidRDefault="00EF58B8" w:rsidP="00683E67">
            <w:pPr>
              <w:jc w:val="center"/>
              <w:rPr>
                <w:rFonts w:cs="B Yagut"/>
              </w:rPr>
            </w:pPr>
            <w:r w:rsidRPr="00E3316C">
              <w:rPr>
                <w:rFonts w:cs="B Yagut" w:hint="cs"/>
                <w:rtl/>
              </w:rPr>
              <w:t>اعلامی از طرف گروه معارف</w:t>
            </w:r>
          </w:p>
        </w:tc>
        <w:tc>
          <w:tcPr>
            <w:tcW w:w="1431" w:type="dxa"/>
          </w:tcPr>
          <w:p w:rsidR="00EF58B8" w:rsidRPr="00E3316C" w:rsidRDefault="00EF58B8" w:rsidP="00683E67">
            <w:pPr>
              <w:jc w:val="center"/>
              <w:rPr>
                <w:rFonts w:cs="B Yagut"/>
              </w:rPr>
            </w:pPr>
            <w:r w:rsidRPr="00E3316C">
              <w:rPr>
                <w:rFonts w:cs="B Yagut" w:hint="cs"/>
                <w:rtl/>
              </w:rPr>
              <w:t>نظری</w:t>
            </w:r>
          </w:p>
        </w:tc>
        <w:tc>
          <w:tcPr>
            <w:tcW w:w="1165" w:type="dxa"/>
          </w:tcPr>
          <w:p w:rsidR="00EF58B8" w:rsidRPr="00E3316C" w:rsidRDefault="00EF58B8" w:rsidP="00683E67">
            <w:pPr>
              <w:jc w:val="center"/>
              <w:rPr>
                <w:rFonts w:cs="B Yagut"/>
              </w:rPr>
            </w:pPr>
            <w:r w:rsidRPr="00E3316C">
              <w:rPr>
                <w:rFonts w:cs="B Yagut" w:hint="cs"/>
                <w:rtl/>
              </w:rPr>
              <w:t>1</w:t>
            </w:r>
          </w:p>
        </w:tc>
        <w:tc>
          <w:tcPr>
            <w:tcW w:w="1239" w:type="dxa"/>
          </w:tcPr>
          <w:p w:rsidR="00EF58B8" w:rsidRPr="00E3316C" w:rsidRDefault="00EF58B8" w:rsidP="00683E67">
            <w:pPr>
              <w:jc w:val="center"/>
              <w:rPr>
                <w:rFonts w:cs="B Yagut"/>
              </w:rPr>
            </w:pPr>
            <w:r w:rsidRPr="00E3316C">
              <w:rPr>
                <w:rFonts w:cs="B Yagut" w:hint="cs"/>
                <w:rtl/>
              </w:rPr>
              <w:t>31</w:t>
            </w:r>
          </w:p>
        </w:tc>
        <w:tc>
          <w:tcPr>
            <w:tcW w:w="1510" w:type="dxa"/>
          </w:tcPr>
          <w:p w:rsidR="00EF58B8" w:rsidRPr="00E3316C" w:rsidRDefault="00EF58B8" w:rsidP="00683E67">
            <w:pPr>
              <w:jc w:val="center"/>
              <w:rPr>
                <w:rFonts w:cs="B Yagut"/>
                <w:rtl/>
              </w:rPr>
            </w:pPr>
            <w:r w:rsidRPr="00E3316C">
              <w:rPr>
                <w:rFonts w:cs="B Yagut" w:hint="cs"/>
                <w:rtl/>
              </w:rPr>
              <w:t>1000104</w:t>
            </w:r>
          </w:p>
          <w:p w:rsidR="00EF58B8" w:rsidRPr="00E3316C" w:rsidRDefault="00EF58B8" w:rsidP="00683E67">
            <w:pPr>
              <w:jc w:val="center"/>
              <w:rPr>
                <w:rFonts w:cs="B Yagut"/>
              </w:rPr>
            </w:pPr>
            <w:r w:rsidRPr="00E3316C">
              <w:rPr>
                <w:rFonts w:cs="B Yagut" w:hint="cs"/>
                <w:rtl/>
              </w:rPr>
              <w:t>گروه 2411</w:t>
            </w:r>
          </w:p>
        </w:tc>
        <w:tc>
          <w:tcPr>
            <w:tcW w:w="1862" w:type="dxa"/>
          </w:tcPr>
          <w:p w:rsidR="00EF58B8" w:rsidRPr="00E3316C" w:rsidRDefault="00EF58B8" w:rsidP="00683E67">
            <w:pPr>
              <w:jc w:val="center"/>
              <w:rPr>
                <w:rFonts w:cs="B Yagut"/>
              </w:rPr>
            </w:pPr>
            <w:r w:rsidRPr="00E3316C">
              <w:rPr>
                <w:rFonts w:cs="B Yagut" w:hint="cs"/>
                <w:rtl/>
              </w:rPr>
              <w:t>انقلاب اسلامی</w:t>
            </w:r>
          </w:p>
        </w:tc>
        <w:tc>
          <w:tcPr>
            <w:tcW w:w="938" w:type="dxa"/>
          </w:tcPr>
          <w:p w:rsidR="00EF58B8" w:rsidRPr="00E3316C" w:rsidRDefault="00EF58B8" w:rsidP="00683E67">
            <w:pPr>
              <w:jc w:val="center"/>
              <w:rPr>
                <w:rFonts w:cs="B Yagut"/>
              </w:rPr>
            </w:pPr>
            <w:r w:rsidRPr="00E3316C">
              <w:rPr>
                <w:rFonts w:cs="B Yagut" w:hint="cs"/>
                <w:rtl/>
              </w:rPr>
              <w:t>1</w:t>
            </w:r>
          </w:p>
        </w:tc>
      </w:tr>
      <w:tr w:rsidR="00EF58B8" w:rsidTr="00E3316C">
        <w:trPr>
          <w:trHeight w:val="662"/>
        </w:trPr>
        <w:tc>
          <w:tcPr>
            <w:tcW w:w="2251" w:type="dxa"/>
          </w:tcPr>
          <w:p w:rsidR="00EF58B8" w:rsidRPr="00E3316C" w:rsidRDefault="00EF58B8" w:rsidP="00683E67">
            <w:pPr>
              <w:jc w:val="center"/>
              <w:rPr>
                <w:rFonts w:cs="B Yagut"/>
              </w:rPr>
            </w:pPr>
            <w:r w:rsidRPr="00E3316C">
              <w:rPr>
                <w:rFonts w:cs="B Yagut" w:hint="cs"/>
                <w:rtl/>
              </w:rPr>
              <w:t>الکترونیکی- همزمان تشریحی</w:t>
            </w:r>
          </w:p>
        </w:tc>
        <w:tc>
          <w:tcPr>
            <w:tcW w:w="1736" w:type="dxa"/>
          </w:tcPr>
          <w:p w:rsidR="00EF58B8" w:rsidRPr="00E3316C" w:rsidRDefault="00EF58B8" w:rsidP="00683E67">
            <w:pPr>
              <w:jc w:val="center"/>
              <w:rPr>
                <w:rFonts w:cs="B Yagut"/>
              </w:rPr>
            </w:pPr>
            <w:r w:rsidRPr="00E3316C">
              <w:rPr>
                <w:rFonts w:cs="B Yagut" w:hint="cs"/>
                <w:rtl/>
              </w:rPr>
              <w:t>10</w:t>
            </w:r>
          </w:p>
        </w:tc>
        <w:tc>
          <w:tcPr>
            <w:tcW w:w="1366" w:type="dxa"/>
          </w:tcPr>
          <w:p w:rsidR="00EF58B8" w:rsidRPr="00E3316C" w:rsidRDefault="00EF58B8" w:rsidP="00683E67">
            <w:pPr>
              <w:jc w:val="center"/>
              <w:rPr>
                <w:rFonts w:cs="B Yagut"/>
                <w:rtl/>
              </w:rPr>
            </w:pPr>
            <w:r w:rsidRPr="00E3316C">
              <w:rPr>
                <w:rFonts w:cs="B Yagut" w:hint="cs"/>
                <w:rtl/>
              </w:rPr>
              <w:t>21/04/99</w:t>
            </w:r>
          </w:p>
          <w:p w:rsidR="00EF58B8" w:rsidRPr="00E3316C" w:rsidRDefault="00EF58B8" w:rsidP="00683E67">
            <w:pPr>
              <w:jc w:val="center"/>
              <w:rPr>
                <w:rFonts w:cs="B Yagut"/>
              </w:rPr>
            </w:pPr>
            <w:r w:rsidRPr="00E3316C">
              <w:rPr>
                <w:rFonts w:cs="B Yagut" w:hint="cs"/>
                <w:rtl/>
              </w:rPr>
              <w:t>شنبه</w:t>
            </w:r>
          </w:p>
        </w:tc>
        <w:tc>
          <w:tcPr>
            <w:tcW w:w="1431" w:type="dxa"/>
          </w:tcPr>
          <w:p w:rsidR="00EF58B8" w:rsidRPr="00E3316C" w:rsidRDefault="00EF58B8" w:rsidP="00683E67">
            <w:pPr>
              <w:jc w:val="center"/>
              <w:rPr>
                <w:rFonts w:cs="B Yagut"/>
              </w:rPr>
            </w:pPr>
            <w:r w:rsidRPr="00E3316C">
              <w:rPr>
                <w:rFonts w:cs="B Yagut" w:hint="cs"/>
                <w:rtl/>
              </w:rPr>
              <w:t>نظری</w:t>
            </w:r>
          </w:p>
        </w:tc>
        <w:tc>
          <w:tcPr>
            <w:tcW w:w="1165" w:type="dxa"/>
          </w:tcPr>
          <w:p w:rsidR="00EF58B8" w:rsidRPr="00E3316C" w:rsidRDefault="00EF58B8" w:rsidP="00683E67">
            <w:pPr>
              <w:jc w:val="center"/>
              <w:rPr>
                <w:rFonts w:cs="B Yagut"/>
              </w:rPr>
            </w:pPr>
            <w:r w:rsidRPr="00E3316C">
              <w:rPr>
                <w:rFonts w:cs="B Yagut" w:hint="cs"/>
                <w:rtl/>
              </w:rPr>
              <w:t>1</w:t>
            </w:r>
          </w:p>
        </w:tc>
        <w:tc>
          <w:tcPr>
            <w:tcW w:w="1239" w:type="dxa"/>
          </w:tcPr>
          <w:p w:rsidR="00EF58B8" w:rsidRPr="00E3316C" w:rsidRDefault="00EF58B8" w:rsidP="00683E67">
            <w:pPr>
              <w:jc w:val="center"/>
              <w:rPr>
                <w:rFonts w:cs="B Yagut"/>
              </w:rPr>
            </w:pPr>
            <w:r w:rsidRPr="00E3316C">
              <w:rPr>
                <w:rFonts w:cs="B Yagut" w:hint="cs"/>
                <w:rtl/>
              </w:rPr>
              <w:t>22</w:t>
            </w:r>
          </w:p>
        </w:tc>
        <w:tc>
          <w:tcPr>
            <w:tcW w:w="1510" w:type="dxa"/>
          </w:tcPr>
          <w:p w:rsidR="00EF58B8" w:rsidRPr="00E3316C" w:rsidRDefault="00EF58B8" w:rsidP="00683E67">
            <w:pPr>
              <w:jc w:val="center"/>
              <w:rPr>
                <w:rFonts w:cs="B Yagut"/>
                <w:rtl/>
              </w:rPr>
            </w:pPr>
            <w:r w:rsidRPr="00E3316C">
              <w:rPr>
                <w:rFonts w:cs="B Yagut" w:hint="cs"/>
                <w:rtl/>
              </w:rPr>
              <w:t>11279711</w:t>
            </w:r>
          </w:p>
          <w:p w:rsidR="00EF58B8" w:rsidRPr="00E3316C" w:rsidRDefault="00EF58B8" w:rsidP="00683E67">
            <w:pPr>
              <w:jc w:val="center"/>
              <w:rPr>
                <w:rFonts w:cs="B Yagut"/>
              </w:rPr>
            </w:pPr>
            <w:r w:rsidRPr="00E3316C">
              <w:rPr>
                <w:rFonts w:cs="B Yagut" w:hint="cs"/>
                <w:rtl/>
              </w:rPr>
              <w:t>گروه 2401</w:t>
            </w:r>
          </w:p>
        </w:tc>
        <w:tc>
          <w:tcPr>
            <w:tcW w:w="1862" w:type="dxa"/>
          </w:tcPr>
          <w:p w:rsidR="00EF58B8" w:rsidRPr="00E3316C" w:rsidRDefault="00EF58B8" w:rsidP="00683E67">
            <w:pPr>
              <w:jc w:val="center"/>
              <w:rPr>
                <w:rFonts w:cs="B Yagut"/>
              </w:rPr>
            </w:pPr>
            <w:r w:rsidRPr="00E3316C">
              <w:rPr>
                <w:rFonts w:cs="B Yagut" w:hint="cs"/>
                <w:rtl/>
              </w:rPr>
              <w:t>استاتیک و مقاومت مصالح</w:t>
            </w:r>
          </w:p>
        </w:tc>
        <w:tc>
          <w:tcPr>
            <w:tcW w:w="938" w:type="dxa"/>
          </w:tcPr>
          <w:p w:rsidR="00EF58B8" w:rsidRPr="00E3316C" w:rsidRDefault="00EF58B8" w:rsidP="00683E67">
            <w:pPr>
              <w:jc w:val="center"/>
              <w:rPr>
                <w:rFonts w:cs="B Yagut"/>
              </w:rPr>
            </w:pPr>
            <w:r w:rsidRPr="00E3316C">
              <w:rPr>
                <w:rFonts w:cs="B Yagut" w:hint="cs"/>
                <w:rtl/>
              </w:rPr>
              <w:t>2</w:t>
            </w:r>
          </w:p>
        </w:tc>
      </w:tr>
      <w:tr w:rsidR="00CF778E" w:rsidTr="00E3316C">
        <w:trPr>
          <w:trHeight w:val="662"/>
        </w:trPr>
        <w:tc>
          <w:tcPr>
            <w:tcW w:w="2251" w:type="dxa"/>
          </w:tcPr>
          <w:p w:rsidR="00CF778E" w:rsidRPr="00E3316C" w:rsidRDefault="00CF778E" w:rsidP="00683E67">
            <w:pPr>
              <w:jc w:val="center"/>
              <w:rPr>
                <w:rFonts w:cs="B Yagut"/>
              </w:rPr>
            </w:pPr>
            <w:r w:rsidRPr="00E3316C">
              <w:rPr>
                <w:rFonts w:cs="B Yagut" w:hint="cs"/>
                <w:rtl/>
              </w:rPr>
              <w:t>الکترونیکی- تستی همزمان</w:t>
            </w:r>
            <w:bookmarkStart w:id="0" w:name="_GoBack"/>
            <w:bookmarkEnd w:id="0"/>
          </w:p>
        </w:tc>
        <w:tc>
          <w:tcPr>
            <w:tcW w:w="1736" w:type="dxa"/>
          </w:tcPr>
          <w:p w:rsidR="00CF778E" w:rsidRPr="00E3316C" w:rsidRDefault="00CF778E" w:rsidP="00683E67">
            <w:pPr>
              <w:jc w:val="center"/>
              <w:rPr>
                <w:rFonts w:cs="B Yagut"/>
              </w:rPr>
            </w:pPr>
            <w:r w:rsidRPr="00E3316C">
              <w:rPr>
                <w:rFonts w:cs="B Yagut" w:hint="cs"/>
                <w:rtl/>
              </w:rPr>
              <w:t>10</w:t>
            </w:r>
          </w:p>
        </w:tc>
        <w:tc>
          <w:tcPr>
            <w:tcW w:w="1366" w:type="dxa"/>
          </w:tcPr>
          <w:p w:rsidR="00CF778E" w:rsidRPr="00E3316C" w:rsidRDefault="00CF778E" w:rsidP="00683E67">
            <w:pPr>
              <w:jc w:val="center"/>
              <w:rPr>
                <w:rFonts w:cs="B Yagut"/>
                <w:rtl/>
              </w:rPr>
            </w:pPr>
            <w:r w:rsidRPr="00E3316C">
              <w:rPr>
                <w:rFonts w:cs="B Yagut" w:hint="cs"/>
                <w:rtl/>
              </w:rPr>
              <w:t>24/04/99</w:t>
            </w:r>
          </w:p>
          <w:p w:rsidR="00CF778E" w:rsidRPr="00E3316C" w:rsidRDefault="00CF778E" w:rsidP="00683E67">
            <w:pPr>
              <w:bidi/>
              <w:jc w:val="center"/>
              <w:rPr>
                <w:rFonts w:cs="B Yagut"/>
              </w:rPr>
            </w:pPr>
            <w:r w:rsidRPr="00E3316C">
              <w:rPr>
                <w:rFonts w:cs="B Yagut" w:hint="cs"/>
                <w:rtl/>
              </w:rPr>
              <w:t>سه شنبه</w:t>
            </w:r>
          </w:p>
        </w:tc>
        <w:tc>
          <w:tcPr>
            <w:tcW w:w="1431" w:type="dxa"/>
          </w:tcPr>
          <w:p w:rsidR="00CF778E" w:rsidRPr="00E3316C" w:rsidRDefault="00CF778E" w:rsidP="00683E67">
            <w:pPr>
              <w:jc w:val="center"/>
              <w:rPr>
                <w:rFonts w:cs="B Yagut"/>
              </w:rPr>
            </w:pPr>
            <w:r w:rsidRPr="00E3316C">
              <w:rPr>
                <w:rFonts w:cs="B Yagut" w:hint="cs"/>
                <w:rtl/>
              </w:rPr>
              <w:t>نظری</w:t>
            </w:r>
          </w:p>
        </w:tc>
        <w:tc>
          <w:tcPr>
            <w:tcW w:w="1165" w:type="dxa"/>
          </w:tcPr>
          <w:p w:rsidR="00CF778E" w:rsidRPr="00E3316C" w:rsidRDefault="00CF778E" w:rsidP="00683E67">
            <w:pPr>
              <w:jc w:val="center"/>
              <w:rPr>
                <w:rFonts w:cs="B Yagut"/>
              </w:rPr>
            </w:pPr>
            <w:r w:rsidRPr="00E3316C">
              <w:rPr>
                <w:rFonts w:cs="B Yagut" w:hint="cs"/>
                <w:rtl/>
              </w:rPr>
              <w:t>1</w:t>
            </w:r>
          </w:p>
        </w:tc>
        <w:tc>
          <w:tcPr>
            <w:tcW w:w="1239" w:type="dxa"/>
          </w:tcPr>
          <w:p w:rsidR="00CF778E" w:rsidRPr="00E3316C" w:rsidRDefault="00CF778E" w:rsidP="00683E67">
            <w:pPr>
              <w:jc w:val="center"/>
              <w:rPr>
                <w:rFonts w:cs="B Yagut"/>
              </w:rPr>
            </w:pPr>
            <w:r w:rsidRPr="00E3316C">
              <w:rPr>
                <w:rFonts w:cs="B Yagut" w:hint="cs"/>
                <w:rtl/>
              </w:rPr>
              <w:t>22</w:t>
            </w:r>
          </w:p>
        </w:tc>
        <w:tc>
          <w:tcPr>
            <w:tcW w:w="1510" w:type="dxa"/>
          </w:tcPr>
          <w:p w:rsidR="00CF778E" w:rsidRPr="00E3316C" w:rsidRDefault="00CF778E" w:rsidP="00683E67">
            <w:pPr>
              <w:jc w:val="center"/>
              <w:rPr>
                <w:rFonts w:cs="B Yagut"/>
                <w:rtl/>
              </w:rPr>
            </w:pPr>
            <w:r w:rsidRPr="00E3316C">
              <w:rPr>
                <w:rFonts w:cs="B Yagut" w:hint="cs"/>
                <w:rtl/>
              </w:rPr>
              <w:t>11279720</w:t>
            </w:r>
          </w:p>
          <w:p w:rsidR="00CF778E" w:rsidRPr="00E3316C" w:rsidRDefault="00CF778E" w:rsidP="00683E67">
            <w:pPr>
              <w:jc w:val="center"/>
              <w:rPr>
                <w:rFonts w:cs="B Yagut"/>
              </w:rPr>
            </w:pPr>
            <w:r w:rsidRPr="00E3316C">
              <w:rPr>
                <w:rFonts w:cs="B Yagut" w:hint="cs"/>
                <w:rtl/>
              </w:rPr>
              <w:t>گروه 2401</w:t>
            </w:r>
          </w:p>
        </w:tc>
        <w:tc>
          <w:tcPr>
            <w:tcW w:w="1862" w:type="dxa"/>
          </w:tcPr>
          <w:p w:rsidR="00CF778E" w:rsidRPr="00E3316C" w:rsidRDefault="00CF778E" w:rsidP="00683E67">
            <w:pPr>
              <w:jc w:val="center"/>
              <w:rPr>
                <w:rFonts w:cs="B Yagut"/>
              </w:rPr>
            </w:pPr>
            <w:r w:rsidRPr="00E3316C">
              <w:rPr>
                <w:rFonts w:cs="B Yagut" w:hint="cs"/>
                <w:rtl/>
              </w:rPr>
              <w:t>فرایندها و عملیات</w:t>
            </w:r>
          </w:p>
        </w:tc>
        <w:tc>
          <w:tcPr>
            <w:tcW w:w="938" w:type="dxa"/>
          </w:tcPr>
          <w:p w:rsidR="00CF778E" w:rsidRPr="00E3316C" w:rsidRDefault="00CF778E" w:rsidP="00683E67">
            <w:pPr>
              <w:jc w:val="center"/>
              <w:rPr>
                <w:rFonts w:cs="B Yagut"/>
              </w:rPr>
            </w:pPr>
            <w:r w:rsidRPr="00E3316C">
              <w:rPr>
                <w:rFonts w:cs="B Yagut" w:hint="cs"/>
                <w:rtl/>
              </w:rPr>
              <w:t>3</w:t>
            </w:r>
          </w:p>
        </w:tc>
      </w:tr>
      <w:tr w:rsidR="00CF778E" w:rsidTr="00E3316C">
        <w:trPr>
          <w:trHeight w:val="662"/>
        </w:trPr>
        <w:tc>
          <w:tcPr>
            <w:tcW w:w="2251" w:type="dxa"/>
          </w:tcPr>
          <w:p w:rsidR="00CF778E" w:rsidRPr="00E3316C" w:rsidRDefault="00CF778E" w:rsidP="00683E67">
            <w:pPr>
              <w:jc w:val="center"/>
              <w:rPr>
                <w:rFonts w:cs="B Yagut"/>
              </w:rPr>
            </w:pPr>
            <w:r w:rsidRPr="00E3316C">
              <w:rPr>
                <w:rFonts w:cs="B Yagut" w:hint="cs"/>
                <w:rtl/>
              </w:rPr>
              <w:t>الکترونیکی-همزمان تشریحی</w:t>
            </w:r>
          </w:p>
        </w:tc>
        <w:tc>
          <w:tcPr>
            <w:tcW w:w="1736" w:type="dxa"/>
          </w:tcPr>
          <w:p w:rsidR="00CF778E" w:rsidRPr="00E3316C" w:rsidRDefault="00CF778E" w:rsidP="00683E67">
            <w:pPr>
              <w:jc w:val="center"/>
              <w:rPr>
                <w:rFonts w:cs="B Yagut"/>
              </w:rPr>
            </w:pPr>
            <w:r w:rsidRPr="00E3316C">
              <w:rPr>
                <w:rFonts w:cs="B Yagut" w:hint="cs"/>
                <w:rtl/>
              </w:rPr>
              <w:t>10</w:t>
            </w:r>
          </w:p>
        </w:tc>
        <w:tc>
          <w:tcPr>
            <w:tcW w:w="1366" w:type="dxa"/>
          </w:tcPr>
          <w:p w:rsidR="00CF778E" w:rsidRPr="00E3316C" w:rsidRDefault="00CF778E" w:rsidP="00683E67">
            <w:pPr>
              <w:jc w:val="center"/>
              <w:rPr>
                <w:rFonts w:cs="B Yagut"/>
                <w:rtl/>
              </w:rPr>
            </w:pPr>
            <w:r w:rsidRPr="00E3316C">
              <w:rPr>
                <w:rFonts w:cs="B Yagut" w:hint="cs"/>
                <w:rtl/>
              </w:rPr>
              <w:t>11/05/99</w:t>
            </w:r>
          </w:p>
          <w:p w:rsidR="00CF778E" w:rsidRPr="00E3316C" w:rsidRDefault="00CF778E" w:rsidP="00683E67">
            <w:pPr>
              <w:jc w:val="center"/>
              <w:rPr>
                <w:rFonts w:cs="B Yagut"/>
              </w:rPr>
            </w:pPr>
            <w:r w:rsidRPr="00E3316C">
              <w:rPr>
                <w:rFonts w:cs="B Yagut" w:hint="cs"/>
                <w:rtl/>
              </w:rPr>
              <w:t>شنبه</w:t>
            </w:r>
          </w:p>
        </w:tc>
        <w:tc>
          <w:tcPr>
            <w:tcW w:w="1431" w:type="dxa"/>
          </w:tcPr>
          <w:p w:rsidR="00CF778E" w:rsidRPr="00E3316C" w:rsidRDefault="00CF778E" w:rsidP="00683E67">
            <w:pPr>
              <w:jc w:val="center"/>
              <w:rPr>
                <w:rFonts w:cs="B Yagut"/>
              </w:rPr>
            </w:pPr>
            <w:r w:rsidRPr="00E3316C">
              <w:rPr>
                <w:rFonts w:cs="B Yagut" w:hint="cs"/>
                <w:rtl/>
              </w:rPr>
              <w:t>نظری</w:t>
            </w:r>
          </w:p>
        </w:tc>
        <w:tc>
          <w:tcPr>
            <w:tcW w:w="1165" w:type="dxa"/>
          </w:tcPr>
          <w:p w:rsidR="00CF778E" w:rsidRPr="00E3316C" w:rsidRDefault="00CF778E" w:rsidP="00683E67">
            <w:pPr>
              <w:jc w:val="center"/>
              <w:rPr>
                <w:rFonts w:cs="B Yagut"/>
              </w:rPr>
            </w:pPr>
            <w:r w:rsidRPr="00E3316C">
              <w:rPr>
                <w:rFonts w:cs="B Yagut" w:hint="cs"/>
                <w:rtl/>
              </w:rPr>
              <w:t>1</w:t>
            </w:r>
          </w:p>
        </w:tc>
        <w:tc>
          <w:tcPr>
            <w:tcW w:w="1239" w:type="dxa"/>
          </w:tcPr>
          <w:p w:rsidR="00CF778E" w:rsidRPr="00E3316C" w:rsidRDefault="00CF778E" w:rsidP="00683E67">
            <w:pPr>
              <w:jc w:val="center"/>
              <w:rPr>
                <w:rFonts w:cs="B Yagut"/>
              </w:rPr>
            </w:pPr>
            <w:r w:rsidRPr="00E3316C">
              <w:rPr>
                <w:rFonts w:cs="B Yagut" w:hint="cs"/>
                <w:rtl/>
              </w:rPr>
              <w:t>22</w:t>
            </w:r>
          </w:p>
        </w:tc>
        <w:tc>
          <w:tcPr>
            <w:tcW w:w="1510" w:type="dxa"/>
          </w:tcPr>
          <w:p w:rsidR="00CF778E" w:rsidRPr="00E3316C" w:rsidRDefault="00CF778E" w:rsidP="00683E67">
            <w:pPr>
              <w:jc w:val="center"/>
              <w:rPr>
                <w:rFonts w:cs="B Yagut"/>
                <w:rtl/>
              </w:rPr>
            </w:pPr>
            <w:r w:rsidRPr="00E3316C">
              <w:rPr>
                <w:rFonts w:cs="B Yagut" w:hint="cs"/>
                <w:rtl/>
              </w:rPr>
              <w:t>11279729</w:t>
            </w:r>
          </w:p>
          <w:p w:rsidR="00CF778E" w:rsidRPr="00E3316C" w:rsidRDefault="00CF778E" w:rsidP="00683E67">
            <w:pPr>
              <w:jc w:val="center"/>
              <w:rPr>
                <w:rFonts w:cs="B Yagut"/>
              </w:rPr>
            </w:pPr>
            <w:r w:rsidRPr="00E3316C">
              <w:rPr>
                <w:rFonts w:cs="B Yagut" w:hint="cs"/>
                <w:rtl/>
              </w:rPr>
              <w:t>گروه 2401</w:t>
            </w:r>
          </w:p>
        </w:tc>
        <w:tc>
          <w:tcPr>
            <w:tcW w:w="1862" w:type="dxa"/>
          </w:tcPr>
          <w:p w:rsidR="00CF778E" w:rsidRPr="00E3316C" w:rsidRDefault="00CF778E" w:rsidP="00683E67">
            <w:pPr>
              <w:jc w:val="center"/>
              <w:rPr>
                <w:rFonts w:cs="B Yagut"/>
              </w:rPr>
            </w:pPr>
            <w:r w:rsidRPr="00E3316C">
              <w:rPr>
                <w:rFonts w:cs="B Yagut" w:hint="cs"/>
                <w:rtl/>
              </w:rPr>
              <w:t>کلیات پسماند</w:t>
            </w:r>
          </w:p>
        </w:tc>
        <w:tc>
          <w:tcPr>
            <w:tcW w:w="938" w:type="dxa"/>
          </w:tcPr>
          <w:p w:rsidR="00CF778E" w:rsidRPr="00E3316C" w:rsidRDefault="00CF778E" w:rsidP="00683E67">
            <w:pPr>
              <w:jc w:val="center"/>
              <w:rPr>
                <w:rFonts w:cs="B Yagut"/>
              </w:rPr>
            </w:pPr>
            <w:r w:rsidRPr="00E3316C">
              <w:rPr>
                <w:rFonts w:cs="B Yagut" w:hint="cs"/>
                <w:rtl/>
              </w:rPr>
              <w:t>4</w:t>
            </w:r>
          </w:p>
        </w:tc>
      </w:tr>
      <w:tr w:rsidR="00CF778E" w:rsidTr="00E3316C">
        <w:trPr>
          <w:trHeight w:val="662"/>
        </w:trPr>
        <w:tc>
          <w:tcPr>
            <w:tcW w:w="2251" w:type="dxa"/>
          </w:tcPr>
          <w:p w:rsidR="00CF778E" w:rsidRPr="00E3316C" w:rsidRDefault="00CF778E" w:rsidP="00683E67">
            <w:pPr>
              <w:jc w:val="center"/>
              <w:rPr>
                <w:rFonts w:cs="B Yagut"/>
              </w:rPr>
            </w:pPr>
            <w:r w:rsidRPr="00E3316C">
              <w:rPr>
                <w:rFonts w:cs="B Yagut" w:hint="cs"/>
                <w:rtl/>
              </w:rPr>
              <w:t>الکترونیکی- تستی همزمان</w:t>
            </w:r>
          </w:p>
        </w:tc>
        <w:tc>
          <w:tcPr>
            <w:tcW w:w="1736" w:type="dxa"/>
          </w:tcPr>
          <w:p w:rsidR="00CF778E" w:rsidRPr="00E3316C" w:rsidRDefault="00CF778E" w:rsidP="00683E67">
            <w:pPr>
              <w:jc w:val="center"/>
              <w:rPr>
                <w:rFonts w:cs="B Yagut"/>
              </w:rPr>
            </w:pPr>
            <w:r w:rsidRPr="00E3316C">
              <w:rPr>
                <w:rFonts w:cs="B Yagut" w:hint="cs"/>
                <w:rtl/>
              </w:rPr>
              <w:t>10</w:t>
            </w:r>
          </w:p>
        </w:tc>
        <w:tc>
          <w:tcPr>
            <w:tcW w:w="1366" w:type="dxa"/>
          </w:tcPr>
          <w:p w:rsidR="00CF778E" w:rsidRPr="00E3316C" w:rsidRDefault="00CF778E" w:rsidP="00683E67">
            <w:pPr>
              <w:jc w:val="center"/>
              <w:rPr>
                <w:rFonts w:cs="B Yagut"/>
                <w:rtl/>
              </w:rPr>
            </w:pPr>
            <w:r w:rsidRPr="00E3316C">
              <w:rPr>
                <w:rFonts w:cs="B Yagut" w:hint="cs"/>
                <w:rtl/>
              </w:rPr>
              <w:t>13/05/99</w:t>
            </w:r>
          </w:p>
          <w:p w:rsidR="00CF778E" w:rsidRPr="00E3316C" w:rsidRDefault="00CF778E" w:rsidP="00683E67">
            <w:pPr>
              <w:bidi/>
              <w:jc w:val="center"/>
              <w:rPr>
                <w:rFonts w:cs="B Yagut"/>
              </w:rPr>
            </w:pPr>
            <w:r w:rsidRPr="00E3316C">
              <w:rPr>
                <w:rFonts w:cs="B Yagut" w:hint="cs"/>
                <w:rtl/>
              </w:rPr>
              <w:t>دو شنبه</w:t>
            </w:r>
          </w:p>
        </w:tc>
        <w:tc>
          <w:tcPr>
            <w:tcW w:w="1431" w:type="dxa"/>
          </w:tcPr>
          <w:p w:rsidR="00CF778E" w:rsidRPr="00E3316C" w:rsidRDefault="00CF778E" w:rsidP="00683E67">
            <w:pPr>
              <w:jc w:val="center"/>
              <w:rPr>
                <w:rFonts w:cs="B Yagut"/>
              </w:rPr>
            </w:pPr>
            <w:r w:rsidRPr="00E3316C">
              <w:rPr>
                <w:rFonts w:cs="B Yagut" w:hint="cs"/>
                <w:rtl/>
              </w:rPr>
              <w:t>نظری</w:t>
            </w:r>
          </w:p>
        </w:tc>
        <w:tc>
          <w:tcPr>
            <w:tcW w:w="1165" w:type="dxa"/>
          </w:tcPr>
          <w:p w:rsidR="00CF778E" w:rsidRPr="00E3316C" w:rsidRDefault="00CF778E" w:rsidP="00683E67">
            <w:pPr>
              <w:jc w:val="center"/>
              <w:rPr>
                <w:rFonts w:cs="B Yagut"/>
              </w:rPr>
            </w:pPr>
            <w:r w:rsidRPr="00E3316C">
              <w:rPr>
                <w:rFonts w:cs="B Yagut" w:hint="cs"/>
                <w:rtl/>
              </w:rPr>
              <w:t>1</w:t>
            </w:r>
          </w:p>
        </w:tc>
        <w:tc>
          <w:tcPr>
            <w:tcW w:w="1239" w:type="dxa"/>
          </w:tcPr>
          <w:p w:rsidR="00CF778E" w:rsidRPr="00E3316C" w:rsidRDefault="00CF778E" w:rsidP="00683E67">
            <w:pPr>
              <w:jc w:val="center"/>
              <w:rPr>
                <w:rFonts w:cs="B Yagut"/>
              </w:rPr>
            </w:pPr>
            <w:r w:rsidRPr="00E3316C">
              <w:rPr>
                <w:rFonts w:cs="B Yagut" w:hint="cs"/>
                <w:rtl/>
              </w:rPr>
              <w:t>22</w:t>
            </w:r>
          </w:p>
        </w:tc>
        <w:tc>
          <w:tcPr>
            <w:tcW w:w="1510" w:type="dxa"/>
          </w:tcPr>
          <w:p w:rsidR="00CF778E" w:rsidRPr="00E3316C" w:rsidRDefault="00CF778E" w:rsidP="00683E67">
            <w:pPr>
              <w:jc w:val="center"/>
              <w:rPr>
                <w:rFonts w:cs="B Yagut"/>
                <w:rtl/>
              </w:rPr>
            </w:pPr>
            <w:r w:rsidRPr="00E3316C">
              <w:rPr>
                <w:rFonts w:cs="B Yagut" w:hint="cs"/>
                <w:rtl/>
              </w:rPr>
              <w:t>11279734</w:t>
            </w:r>
          </w:p>
          <w:p w:rsidR="00CF778E" w:rsidRPr="00E3316C" w:rsidRDefault="00CF778E" w:rsidP="00683E67">
            <w:pPr>
              <w:jc w:val="center"/>
              <w:rPr>
                <w:rFonts w:cs="B Yagut"/>
              </w:rPr>
            </w:pPr>
            <w:r w:rsidRPr="00E3316C">
              <w:rPr>
                <w:rFonts w:cs="B Yagut" w:hint="cs"/>
                <w:rtl/>
              </w:rPr>
              <w:t>گروه 2401</w:t>
            </w:r>
          </w:p>
        </w:tc>
        <w:tc>
          <w:tcPr>
            <w:tcW w:w="1862" w:type="dxa"/>
          </w:tcPr>
          <w:p w:rsidR="00CF778E" w:rsidRPr="00E3316C" w:rsidRDefault="00CF778E" w:rsidP="00683E67">
            <w:pPr>
              <w:jc w:val="center"/>
              <w:rPr>
                <w:rFonts w:cs="B Yagut"/>
              </w:rPr>
            </w:pPr>
            <w:r w:rsidRPr="00E3316C">
              <w:rPr>
                <w:rFonts w:cs="B Yagut" w:hint="cs"/>
                <w:rtl/>
              </w:rPr>
              <w:t>کاربرد گندزداها</w:t>
            </w:r>
          </w:p>
        </w:tc>
        <w:tc>
          <w:tcPr>
            <w:tcW w:w="938" w:type="dxa"/>
          </w:tcPr>
          <w:p w:rsidR="00CF778E" w:rsidRPr="00E3316C" w:rsidRDefault="00CF778E" w:rsidP="00683E67">
            <w:pPr>
              <w:jc w:val="center"/>
              <w:rPr>
                <w:rFonts w:cs="B Yagut"/>
              </w:rPr>
            </w:pPr>
            <w:r w:rsidRPr="00E3316C">
              <w:rPr>
                <w:rFonts w:cs="B Yagut" w:hint="cs"/>
                <w:rtl/>
              </w:rPr>
              <w:t>5</w:t>
            </w:r>
          </w:p>
        </w:tc>
      </w:tr>
      <w:tr w:rsidR="00CF778E" w:rsidTr="00E3316C">
        <w:trPr>
          <w:trHeight w:val="662"/>
        </w:trPr>
        <w:tc>
          <w:tcPr>
            <w:tcW w:w="2251" w:type="dxa"/>
          </w:tcPr>
          <w:p w:rsidR="00CF778E" w:rsidRPr="00E3316C" w:rsidRDefault="00CF778E" w:rsidP="00683E67">
            <w:pPr>
              <w:jc w:val="center"/>
              <w:rPr>
                <w:rFonts w:cs="B Yagut"/>
              </w:rPr>
            </w:pPr>
            <w:r w:rsidRPr="00E3316C">
              <w:rPr>
                <w:rFonts w:cs="B Yagut" w:hint="cs"/>
                <w:rtl/>
              </w:rPr>
              <w:t>الکترونیکی- تستی همزمان</w:t>
            </w:r>
          </w:p>
        </w:tc>
        <w:tc>
          <w:tcPr>
            <w:tcW w:w="1736" w:type="dxa"/>
          </w:tcPr>
          <w:p w:rsidR="00CF778E" w:rsidRPr="00E3316C" w:rsidRDefault="00CF778E" w:rsidP="00683E67">
            <w:pPr>
              <w:jc w:val="center"/>
              <w:rPr>
                <w:rFonts w:cs="B Yagut"/>
              </w:rPr>
            </w:pPr>
            <w:r w:rsidRPr="00E3316C">
              <w:rPr>
                <w:rFonts w:cs="B Yagut" w:hint="cs"/>
                <w:rtl/>
              </w:rPr>
              <w:t>10</w:t>
            </w:r>
          </w:p>
        </w:tc>
        <w:tc>
          <w:tcPr>
            <w:tcW w:w="1366" w:type="dxa"/>
          </w:tcPr>
          <w:p w:rsidR="00CF778E" w:rsidRPr="00E3316C" w:rsidRDefault="00CF778E" w:rsidP="00683E67">
            <w:pPr>
              <w:jc w:val="center"/>
              <w:rPr>
                <w:rFonts w:cs="B Yagut"/>
                <w:rtl/>
              </w:rPr>
            </w:pPr>
            <w:r w:rsidRPr="00E3316C">
              <w:rPr>
                <w:rFonts w:cs="B Yagut" w:hint="cs"/>
                <w:rtl/>
              </w:rPr>
              <w:t>06/05/99</w:t>
            </w:r>
          </w:p>
          <w:p w:rsidR="00CF778E" w:rsidRPr="00E3316C" w:rsidRDefault="00CF778E" w:rsidP="00683E67">
            <w:pPr>
              <w:bidi/>
              <w:jc w:val="center"/>
              <w:rPr>
                <w:rFonts w:cs="B Yagut"/>
              </w:rPr>
            </w:pPr>
            <w:r w:rsidRPr="00E3316C">
              <w:rPr>
                <w:rFonts w:cs="B Yagut" w:hint="cs"/>
                <w:rtl/>
              </w:rPr>
              <w:t>دو شنبه</w:t>
            </w:r>
          </w:p>
        </w:tc>
        <w:tc>
          <w:tcPr>
            <w:tcW w:w="1431" w:type="dxa"/>
          </w:tcPr>
          <w:p w:rsidR="00CF778E" w:rsidRPr="00E3316C" w:rsidRDefault="00CF778E" w:rsidP="00683E67">
            <w:pPr>
              <w:jc w:val="center"/>
              <w:rPr>
                <w:rFonts w:cs="B Yagut"/>
              </w:rPr>
            </w:pPr>
            <w:r w:rsidRPr="00E3316C">
              <w:rPr>
                <w:rFonts w:cs="B Yagut" w:hint="cs"/>
                <w:rtl/>
              </w:rPr>
              <w:t>نظری</w:t>
            </w:r>
          </w:p>
        </w:tc>
        <w:tc>
          <w:tcPr>
            <w:tcW w:w="1165" w:type="dxa"/>
          </w:tcPr>
          <w:p w:rsidR="00CF778E" w:rsidRPr="00E3316C" w:rsidRDefault="00CF778E" w:rsidP="00683E67">
            <w:pPr>
              <w:jc w:val="center"/>
              <w:rPr>
                <w:rFonts w:cs="B Yagut"/>
              </w:rPr>
            </w:pPr>
            <w:r w:rsidRPr="00E3316C">
              <w:rPr>
                <w:rFonts w:cs="B Yagut" w:hint="cs"/>
                <w:rtl/>
              </w:rPr>
              <w:t>1</w:t>
            </w:r>
          </w:p>
        </w:tc>
        <w:tc>
          <w:tcPr>
            <w:tcW w:w="1239" w:type="dxa"/>
          </w:tcPr>
          <w:p w:rsidR="00CF778E" w:rsidRPr="00E3316C" w:rsidRDefault="00CF778E" w:rsidP="00683E67">
            <w:pPr>
              <w:jc w:val="center"/>
              <w:rPr>
                <w:rFonts w:cs="B Yagut"/>
              </w:rPr>
            </w:pPr>
            <w:r w:rsidRPr="00E3316C">
              <w:rPr>
                <w:rFonts w:cs="B Yagut" w:hint="cs"/>
                <w:rtl/>
              </w:rPr>
              <w:t>22</w:t>
            </w:r>
          </w:p>
        </w:tc>
        <w:tc>
          <w:tcPr>
            <w:tcW w:w="1510" w:type="dxa"/>
          </w:tcPr>
          <w:p w:rsidR="00CF778E" w:rsidRPr="00E3316C" w:rsidRDefault="00CF778E" w:rsidP="00683E67">
            <w:pPr>
              <w:jc w:val="center"/>
              <w:rPr>
                <w:rFonts w:cs="B Yagut"/>
                <w:rtl/>
              </w:rPr>
            </w:pPr>
            <w:r w:rsidRPr="00E3316C">
              <w:rPr>
                <w:rFonts w:cs="B Yagut" w:hint="cs"/>
                <w:rtl/>
              </w:rPr>
              <w:t>11279715</w:t>
            </w:r>
          </w:p>
          <w:p w:rsidR="00CF778E" w:rsidRPr="00E3316C" w:rsidRDefault="00CF778E" w:rsidP="00683E67">
            <w:pPr>
              <w:jc w:val="center"/>
              <w:rPr>
                <w:rFonts w:cs="B Yagut"/>
              </w:rPr>
            </w:pPr>
            <w:r w:rsidRPr="00E3316C">
              <w:rPr>
                <w:rFonts w:cs="B Yagut" w:hint="cs"/>
                <w:rtl/>
              </w:rPr>
              <w:t>گروه 2401</w:t>
            </w:r>
          </w:p>
        </w:tc>
        <w:tc>
          <w:tcPr>
            <w:tcW w:w="1862" w:type="dxa"/>
          </w:tcPr>
          <w:p w:rsidR="00CF778E" w:rsidRPr="00E3316C" w:rsidRDefault="00CF778E" w:rsidP="00683E67">
            <w:pPr>
              <w:jc w:val="center"/>
              <w:rPr>
                <w:rFonts w:cs="B Yagut"/>
              </w:rPr>
            </w:pPr>
            <w:r w:rsidRPr="00E3316C">
              <w:rPr>
                <w:rFonts w:cs="B Yagut" w:hint="cs"/>
                <w:rtl/>
              </w:rPr>
              <w:t>اصول مدیریت</w:t>
            </w:r>
          </w:p>
        </w:tc>
        <w:tc>
          <w:tcPr>
            <w:tcW w:w="938" w:type="dxa"/>
          </w:tcPr>
          <w:p w:rsidR="00CF778E" w:rsidRPr="00E3316C" w:rsidRDefault="00CF778E" w:rsidP="00683E67">
            <w:pPr>
              <w:jc w:val="center"/>
              <w:rPr>
                <w:rFonts w:cs="B Yagut"/>
              </w:rPr>
            </w:pPr>
            <w:r w:rsidRPr="00E3316C">
              <w:rPr>
                <w:rFonts w:cs="B Yagut" w:hint="cs"/>
                <w:rtl/>
              </w:rPr>
              <w:t>6</w:t>
            </w:r>
          </w:p>
        </w:tc>
      </w:tr>
      <w:tr w:rsidR="00CF778E" w:rsidTr="00E3316C">
        <w:trPr>
          <w:trHeight w:val="677"/>
        </w:trPr>
        <w:tc>
          <w:tcPr>
            <w:tcW w:w="2251" w:type="dxa"/>
          </w:tcPr>
          <w:p w:rsidR="00CF778E" w:rsidRPr="00E3316C" w:rsidRDefault="00CF778E" w:rsidP="00683E67">
            <w:pPr>
              <w:jc w:val="center"/>
              <w:rPr>
                <w:rFonts w:cs="B Yagut"/>
              </w:rPr>
            </w:pPr>
            <w:r w:rsidRPr="00E3316C">
              <w:rPr>
                <w:rFonts w:cs="B Yagut" w:hint="cs"/>
                <w:rtl/>
              </w:rPr>
              <w:t>الکترونیکی-تشریحی همزمان</w:t>
            </w:r>
          </w:p>
        </w:tc>
        <w:tc>
          <w:tcPr>
            <w:tcW w:w="1736" w:type="dxa"/>
          </w:tcPr>
          <w:p w:rsidR="00CF778E" w:rsidRPr="00E3316C" w:rsidRDefault="00CF778E" w:rsidP="00683E67">
            <w:pPr>
              <w:jc w:val="center"/>
              <w:rPr>
                <w:rFonts w:cs="B Yagut"/>
              </w:rPr>
            </w:pPr>
            <w:r w:rsidRPr="00E3316C">
              <w:rPr>
                <w:rFonts w:cs="B Yagut" w:hint="cs"/>
                <w:rtl/>
              </w:rPr>
              <w:t>10</w:t>
            </w:r>
          </w:p>
        </w:tc>
        <w:tc>
          <w:tcPr>
            <w:tcW w:w="1366" w:type="dxa"/>
          </w:tcPr>
          <w:p w:rsidR="00CF778E" w:rsidRPr="00E3316C" w:rsidRDefault="00CF778E" w:rsidP="00683E67">
            <w:pPr>
              <w:jc w:val="center"/>
              <w:rPr>
                <w:rFonts w:cs="B Yagut"/>
                <w:rtl/>
              </w:rPr>
            </w:pPr>
            <w:r w:rsidRPr="00E3316C">
              <w:rPr>
                <w:rFonts w:cs="B Yagut" w:hint="cs"/>
                <w:rtl/>
              </w:rPr>
              <w:t>04/05/99</w:t>
            </w:r>
          </w:p>
          <w:p w:rsidR="00CF778E" w:rsidRPr="00E3316C" w:rsidRDefault="00CF778E" w:rsidP="00683E67">
            <w:pPr>
              <w:bidi/>
              <w:jc w:val="center"/>
              <w:rPr>
                <w:rFonts w:cs="B Yagut"/>
              </w:rPr>
            </w:pPr>
            <w:r w:rsidRPr="00E3316C">
              <w:rPr>
                <w:rFonts w:cs="B Yagut" w:hint="cs"/>
                <w:rtl/>
              </w:rPr>
              <w:t>شنبه</w:t>
            </w:r>
          </w:p>
        </w:tc>
        <w:tc>
          <w:tcPr>
            <w:tcW w:w="1431" w:type="dxa"/>
          </w:tcPr>
          <w:p w:rsidR="00CF778E" w:rsidRPr="00E3316C" w:rsidRDefault="00CF778E" w:rsidP="00683E67">
            <w:pPr>
              <w:jc w:val="center"/>
              <w:rPr>
                <w:rFonts w:cs="B Yagut"/>
              </w:rPr>
            </w:pPr>
            <w:r w:rsidRPr="00E3316C">
              <w:rPr>
                <w:rFonts w:cs="B Yagut" w:hint="cs"/>
                <w:rtl/>
              </w:rPr>
              <w:t>نظری</w:t>
            </w:r>
          </w:p>
        </w:tc>
        <w:tc>
          <w:tcPr>
            <w:tcW w:w="1165" w:type="dxa"/>
          </w:tcPr>
          <w:p w:rsidR="00CF778E" w:rsidRPr="00E3316C" w:rsidRDefault="00CF778E" w:rsidP="00683E67">
            <w:pPr>
              <w:jc w:val="center"/>
              <w:rPr>
                <w:rFonts w:cs="B Yagut"/>
              </w:rPr>
            </w:pPr>
            <w:r w:rsidRPr="00E3316C">
              <w:rPr>
                <w:rFonts w:cs="B Yagut" w:hint="cs"/>
                <w:rtl/>
              </w:rPr>
              <w:t>1</w:t>
            </w:r>
          </w:p>
        </w:tc>
        <w:tc>
          <w:tcPr>
            <w:tcW w:w="1239" w:type="dxa"/>
          </w:tcPr>
          <w:p w:rsidR="00CF778E" w:rsidRPr="00E3316C" w:rsidRDefault="00CF778E" w:rsidP="00683E67">
            <w:pPr>
              <w:jc w:val="center"/>
              <w:rPr>
                <w:rFonts w:cs="B Yagut"/>
              </w:rPr>
            </w:pPr>
            <w:r w:rsidRPr="00E3316C">
              <w:rPr>
                <w:rFonts w:cs="B Yagut" w:hint="cs"/>
                <w:rtl/>
              </w:rPr>
              <w:t>22</w:t>
            </w:r>
          </w:p>
        </w:tc>
        <w:tc>
          <w:tcPr>
            <w:tcW w:w="1510" w:type="dxa"/>
          </w:tcPr>
          <w:p w:rsidR="00CF778E" w:rsidRPr="00E3316C" w:rsidRDefault="00CF778E" w:rsidP="00683E67">
            <w:pPr>
              <w:jc w:val="center"/>
              <w:rPr>
                <w:rFonts w:cs="B Yagut"/>
                <w:rtl/>
              </w:rPr>
            </w:pPr>
            <w:r w:rsidRPr="00E3316C">
              <w:rPr>
                <w:rFonts w:cs="B Yagut" w:hint="cs"/>
                <w:rtl/>
              </w:rPr>
              <w:t>11279736</w:t>
            </w:r>
          </w:p>
          <w:p w:rsidR="00CF778E" w:rsidRPr="00E3316C" w:rsidRDefault="00CF778E" w:rsidP="00683E67">
            <w:pPr>
              <w:jc w:val="center"/>
              <w:rPr>
                <w:rFonts w:cs="B Yagut"/>
              </w:rPr>
            </w:pPr>
            <w:r w:rsidRPr="00E3316C">
              <w:rPr>
                <w:rFonts w:cs="B Yagut" w:hint="cs"/>
                <w:rtl/>
              </w:rPr>
              <w:t>گروه 2401</w:t>
            </w:r>
          </w:p>
        </w:tc>
        <w:tc>
          <w:tcPr>
            <w:tcW w:w="1862" w:type="dxa"/>
          </w:tcPr>
          <w:p w:rsidR="00CF778E" w:rsidRPr="00E3316C" w:rsidRDefault="00CF778E" w:rsidP="00683E67">
            <w:pPr>
              <w:jc w:val="center"/>
              <w:rPr>
                <w:rFonts w:cs="B Yagut"/>
              </w:rPr>
            </w:pPr>
            <w:r w:rsidRPr="00E3316C">
              <w:rPr>
                <w:rFonts w:cs="B Yagut" w:hint="cs"/>
                <w:rtl/>
              </w:rPr>
              <w:t>بهداشت مسکن</w:t>
            </w:r>
          </w:p>
        </w:tc>
        <w:tc>
          <w:tcPr>
            <w:tcW w:w="938" w:type="dxa"/>
          </w:tcPr>
          <w:p w:rsidR="00CF778E" w:rsidRPr="00E3316C" w:rsidRDefault="00CF778E" w:rsidP="00683E67">
            <w:pPr>
              <w:jc w:val="center"/>
              <w:rPr>
                <w:rFonts w:cs="B Yagut"/>
              </w:rPr>
            </w:pPr>
            <w:r w:rsidRPr="00E3316C">
              <w:rPr>
                <w:rFonts w:cs="B Yagut" w:hint="cs"/>
                <w:rtl/>
              </w:rPr>
              <w:t>7</w:t>
            </w:r>
          </w:p>
        </w:tc>
      </w:tr>
    </w:tbl>
    <w:p w:rsidR="007010DC" w:rsidRDefault="007010DC" w:rsidP="00683E67">
      <w:pPr>
        <w:jc w:val="center"/>
      </w:pPr>
    </w:p>
    <w:sectPr w:rsidR="007010DC" w:rsidSect="00E3316C">
      <w:head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88E" w:rsidRDefault="0020188E" w:rsidP="005418D6">
      <w:pPr>
        <w:spacing w:after="0" w:line="240" w:lineRule="auto"/>
      </w:pPr>
      <w:r>
        <w:separator/>
      </w:r>
    </w:p>
  </w:endnote>
  <w:endnote w:type="continuationSeparator" w:id="0">
    <w:p w:rsidR="0020188E" w:rsidRDefault="0020188E" w:rsidP="00541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88E" w:rsidRDefault="0020188E" w:rsidP="005418D6">
      <w:pPr>
        <w:spacing w:after="0" w:line="240" w:lineRule="auto"/>
      </w:pPr>
      <w:r>
        <w:separator/>
      </w:r>
    </w:p>
  </w:footnote>
  <w:footnote w:type="continuationSeparator" w:id="0">
    <w:p w:rsidR="0020188E" w:rsidRDefault="0020188E" w:rsidP="00541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8D6" w:rsidRDefault="005418D6" w:rsidP="005418D6">
    <w:pPr>
      <w:pStyle w:val="Header"/>
      <w:bidi/>
      <w:rPr>
        <w:rtl/>
        <w:lang w:bidi="fa-IR"/>
      </w:rPr>
    </w:pPr>
    <w:r>
      <w:rPr>
        <w:rFonts w:hint="cs"/>
        <w:rtl/>
        <w:lang w:bidi="fa-IR"/>
      </w:rPr>
      <w:t>برنامه امتحانی دانشکده  بهداشت در نیمسال دوم سالتحصیلی 99-98</w:t>
    </w:r>
  </w:p>
  <w:p w:rsidR="005418D6" w:rsidRDefault="005418D6" w:rsidP="00C2734E">
    <w:pPr>
      <w:pStyle w:val="Header"/>
      <w:bidi/>
      <w:rPr>
        <w:lang w:bidi="fa-IR"/>
      </w:rPr>
    </w:pPr>
    <w:r>
      <w:rPr>
        <w:rFonts w:hint="cs"/>
        <w:rtl/>
        <w:lang w:bidi="fa-IR"/>
      </w:rPr>
      <w:t>دوره های عمومی</w:t>
    </w:r>
    <w:r w:rsidR="00C2734E">
      <w:rPr>
        <w:lang w:bidi="fa-IR"/>
      </w:rPr>
      <w:sym w:font="Wingdings" w:char="F06E"/>
    </w:r>
    <w:r>
      <w:rPr>
        <w:rFonts w:hint="cs"/>
        <w:rtl/>
        <w:lang w:bidi="fa-IR"/>
      </w:rPr>
      <w:t xml:space="preserve">تحصیلات تکمیلی </w:t>
    </w:r>
    <w:r>
      <w:rPr>
        <w:rFonts w:hint="cs"/>
        <w:lang w:bidi="fa-IR"/>
      </w:rPr>
      <w:sym w:font="Wingdings" w:char="F06F"/>
    </w:r>
    <w:r>
      <w:rPr>
        <w:rFonts w:hint="cs"/>
        <w:rtl/>
        <w:lang w:bidi="fa-IR"/>
      </w:rPr>
      <w:t xml:space="preserve">  رشته تحصیلی: </w:t>
    </w:r>
    <w:r w:rsidR="00EF58B8">
      <w:rPr>
        <w:rFonts w:hint="cs"/>
        <w:rtl/>
        <w:lang w:bidi="fa-IR"/>
      </w:rPr>
      <w:t>مهندسی به</w:t>
    </w:r>
    <w:r>
      <w:rPr>
        <w:rFonts w:hint="cs"/>
        <w:rtl/>
        <w:lang w:bidi="fa-IR"/>
      </w:rPr>
      <w:t>داشت محیط              سال ورود دانشجو:</w:t>
    </w:r>
    <w:r w:rsidR="00683E67">
      <w:rPr>
        <w:rFonts w:hint="cs"/>
        <w:rtl/>
        <w:lang w:bidi="fa-IR"/>
      </w:rPr>
      <w:t>97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763"/>
    <w:rsid w:val="0020188E"/>
    <w:rsid w:val="005418D6"/>
    <w:rsid w:val="005E793C"/>
    <w:rsid w:val="00683E67"/>
    <w:rsid w:val="007010DC"/>
    <w:rsid w:val="0093372F"/>
    <w:rsid w:val="009D774F"/>
    <w:rsid w:val="00C2734E"/>
    <w:rsid w:val="00C70763"/>
    <w:rsid w:val="00CF778E"/>
    <w:rsid w:val="00E3316C"/>
    <w:rsid w:val="00E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1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1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8D6"/>
  </w:style>
  <w:style w:type="paragraph" w:styleId="Footer">
    <w:name w:val="footer"/>
    <w:basedOn w:val="Normal"/>
    <w:link w:val="FooterChar"/>
    <w:uiPriority w:val="99"/>
    <w:unhideWhenUsed/>
    <w:rsid w:val="00541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8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1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1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8D6"/>
  </w:style>
  <w:style w:type="paragraph" w:styleId="Footer">
    <w:name w:val="footer"/>
    <w:basedOn w:val="Normal"/>
    <w:link w:val="FooterChar"/>
    <w:uiPriority w:val="99"/>
    <w:unhideWhenUsed/>
    <w:rsid w:val="00541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2020-06-15T05:07:00Z</dcterms:created>
  <dcterms:modified xsi:type="dcterms:W3CDTF">2020-06-16T09:00:00Z</dcterms:modified>
</cp:coreProperties>
</file>